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B66" w:rsidRPr="00104B66" w:rsidRDefault="00104B66" w:rsidP="00104B66">
      <w:pPr>
        <w:jc w:val="center"/>
        <w:rPr>
          <w:b/>
          <w:sz w:val="24"/>
          <w:szCs w:val="28"/>
          <w:lang w:val="tr-TR"/>
        </w:rPr>
      </w:pPr>
      <w:r w:rsidRPr="00104B66">
        <w:rPr>
          <w:b/>
          <w:sz w:val="24"/>
          <w:szCs w:val="28"/>
          <w:lang w:val="tr-TR"/>
        </w:rPr>
        <w:t>Title, Times New Roman, 14 Font, Initial Letters Uppercase, Other Letters Lowercase, Centered</w:t>
      </w:r>
      <w:r w:rsidRPr="00104B66">
        <w:rPr>
          <w:sz w:val="18"/>
        </w:rPr>
        <w:t xml:space="preserve"> </w:t>
      </w:r>
    </w:p>
    <w:p w:rsidR="00104B66" w:rsidRPr="00587B8B" w:rsidRDefault="00104B66" w:rsidP="00104B66">
      <w:pPr>
        <w:jc w:val="center"/>
        <w:rPr>
          <w:szCs w:val="20"/>
        </w:rPr>
      </w:pPr>
      <w:r w:rsidRPr="00BA3361">
        <w:rPr>
          <w:szCs w:val="20"/>
          <w:u w:val="single"/>
        </w:rPr>
        <w:t>Name Surname</w:t>
      </w:r>
      <w:r w:rsidRPr="00BA3361">
        <w:rPr>
          <w:szCs w:val="20"/>
          <w:u w:val="single"/>
          <w:vertAlign w:val="superscript"/>
        </w:rPr>
        <w:t>1</w:t>
      </w:r>
      <w:r w:rsidRPr="00587B8B">
        <w:rPr>
          <w:szCs w:val="20"/>
        </w:rPr>
        <w:t>, Name Surname</w:t>
      </w:r>
      <w:r w:rsidRPr="00587B8B">
        <w:rPr>
          <w:szCs w:val="20"/>
          <w:vertAlign w:val="superscript"/>
        </w:rPr>
        <w:t>2</w:t>
      </w:r>
    </w:p>
    <w:p w:rsidR="00104B66" w:rsidRPr="00587B8B" w:rsidRDefault="00104B66" w:rsidP="00104B66">
      <w:pPr>
        <w:jc w:val="center"/>
        <w:rPr>
          <w:szCs w:val="20"/>
        </w:rPr>
      </w:pPr>
      <w:r w:rsidRPr="00587B8B">
        <w:rPr>
          <w:szCs w:val="20"/>
          <w:vertAlign w:val="superscript"/>
        </w:rPr>
        <w:t>1</w:t>
      </w:r>
      <w:r w:rsidRPr="00587B8B">
        <w:rPr>
          <w:szCs w:val="20"/>
        </w:rPr>
        <w:t>Institutional Information</w:t>
      </w:r>
    </w:p>
    <w:p w:rsidR="00104B66" w:rsidRPr="00587B8B" w:rsidRDefault="00104B66" w:rsidP="00104B66">
      <w:pPr>
        <w:jc w:val="center"/>
        <w:rPr>
          <w:szCs w:val="20"/>
        </w:rPr>
      </w:pPr>
      <w:r w:rsidRPr="00587B8B">
        <w:rPr>
          <w:szCs w:val="20"/>
          <w:vertAlign w:val="superscript"/>
        </w:rPr>
        <w:t>2</w:t>
      </w:r>
      <w:r w:rsidRPr="00587B8B">
        <w:rPr>
          <w:szCs w:val="20"/>
        </w:rPr>
        <w:t>Institutional Information</w:t>
      </w:r>
    </w:p>
    <w:p w:rsidR="00104B66" w:rsidRPr="00524283" w:rsidRDefault="00104B66" w:rsidP="00104B66">
      <w:pPr>
        <w:tabs>
          <w:tab w:val="left" w:pos="1569"/>
        </w:tabs>
        <w:spacing w:after="0" w:line="240" w:lineRule="auto"/>
        <w:rPr>
          <w:b/>
          <w:sz w:val="16"/>
          <w:szCs w:val="16"/>
        </w:rPr>
      </w:pPr>
    </w:p>
    <w:p w:rsidR="00104B66" w:rsidRPr="00AE5BB8" w:rsidRDefault="00104B66" w:rsidP="00104B66">
      <w:pPr>
        <w:tabs>
          <w:tab w:val="left" w:pos="1569"/>
        </w:tabs>
        <w:spacing w:after="0" w:line="240" w:lineRule="auto"/>
        <w:rPr>
          <w:color w:val="000000"/>
          <w:sz w:val="18"/>
          <w:szCs w:val="18"/>
          <w:lang w:eastAsia="zh-CN"/>
        </w:rPr>
      </w:pPr>
      <w:r w:rsidRPr="00BA3361">
        <w:rPr>
          <w:b/>
          <w:color w:val="000000"/>
          <w:sz w:val="18"/>
          <w:szCs w:val="18"/>
          <w:u w:val="single"/>
          <w:lang w:eastAsia="zh-CN"/>
        </w:rPr>
        <w:t>Corresponding author:</w:t>
      </w:r>
      <w:r>
        <w:rPr>
          <w:color w:val="000000"/>
          <w:sz w:val="18"/>
          <w:szCs w:val="18"/>
          <w:lang w:eastAsia="zh-CN"/>
        </w:rPr>
        <w:t xml:space="preserve"> xxx@mail.com</w:t>
      </w:r>
    </w:p>
    <w:p w:rsidR="00104B66" w:rsidRPr="00AE5BB8" w:rsidRDefault="00104B66" w:rsidP="00104B66">
      <w:pPr>
        <w:spacing w:after="0" w:line="240" w:lineRule="auto"/>
        <w:rPr>
          <w:sz w:val="30"/>
          <w:szCs w:val="30"/>
        </w:rPr>
      </w:pPr>
    </w:p>
    <w:p w:rsidR="00104B66" w:rsidRDefault="00104B66" w:rsidP="00104B66">
      <w:pPr>
        <w:spacing w:after="0" w:line="240" w:lineRule="auto"/>
        <w:rPr>
          <w:b/>
          <w:color w:val="000000"/>
          <w:sz w:val="24"/>
          <w:szCs w:val="24"/>
        </w:rPr>
      </w:pPr>
      <w:r w:rsidRPr="00587B8B">
        <w:rPr>
          <w:b/>
          <w:color w:val="000000"/>
          <w:sz w:val="24"/>
          <w:szCs w:val="24"/>
        </w:rPr>
        <w:t xml:space="preserve">Abstract: </w:t>
      </w:r>
    </w:p>
    <w:p w:rsidR="00104B66" w:rsidRPr="00104B66" w:rsidRDefault="00104B66" w:rsidP="00104B66">
      <w:pPr>
        <w:spacing w:after="0"/>
        <w:rPr>
          <w:color w:val="222222"/>
          <w:sz w:val="22"/>
        </w:rPr>
      </w:pPr>
      <w:r w:rsidRPr="00104B66">
        <w:rPr>
          <w:color w:val="222222"/>
          <w:sz w:val="22"/>
        </w:rPr>
        <w:t xml:space="preserve">Abstract should be written in Times New Roman, 12 font size, with a maximum of 250 words. </w:t>
      </w:r>
    </w:p>
    <w:p w:rsidR="00104B66" w:rsidRPr="00104B66" w:rsidRDefault="00104B66" w:rsidP="00104B66">
      <w:pPr>
        <w:spacing w:after="0"/>
        <w:rPr>
          <w:color w:val="222222"/>
          <w:sz w:val="22"/>
        </w:rPr>
      </w:pPr>
      <w:r w:rsidRPr="00104B66">
        <w:rPr>
          <w:color w:val="222222"/>
          <w:sz w:val="22"/>
        </w:rPr>
        <w:t xml:space="preserve">The abstract should include the aim of the study, method, findings, results and conclusion. Corresponding authors can submit only one abstract for the congress. Each submitted abstract will be reviewed then researcher will be informed within 10 days after the submission regarding notification of the acceptance. </w:t>
      </w:r>
    </w:p>
    <w:p w:rsidR="00104B66" w:rsidRDefault="00104B66" w:rsidP="00104B66">
      <w:pPr>
        <w:spacing w:after="0" w:line="240" w:lineRule="auto"/>
        <w:rPr>
          <w:color w:val="222222"/>
          <w:sz w:val="24"/>
          <w:szCs w:val="24"/>
        </w:rPr>
      </w:pPr>
    </w:p>
    <w:p w:rsidR="00104B66" w:rsidRDefault="00104B66" w:rsidP="00104B66">
      <w:pPr>
        <w:spacing w:after="0" w:line="240" w:lineRule="auto"/>
        <w:rPr>
          <w:color w:val="000000"/>
          <w:sz w:val="24"/>
          <w:szCs w:val="24"/>
        </w:rPr>
      </w:pPr>
      <w:r w:rsidRPr="00587B8B">
        <w:rPr>
          <w:b/>
          <w:color w:val="000000"/>
          <w:sz w:val="24"/>
          <w:szCs w:val="24"/>
        </w:rPr>
        <w:t>Keywords:</w:t>
      </w:r>
      <w:r w:rsidRPr="00587B8B">
        <w:rPr>
          <w:color w:val="000000"/>
          <w:sz w:val="24"/>
          <w:szCs w:val="24"/>
        </w:rPr>
        <w:t xml:space="preserve"> </w:t>
      </w:r>
      <w:r w:rsidRPr="00104B66">
        <w:rPr>
          <w:color w:val="000000"/>
          <w:sz w:val="22"/>
        </w:rPr>
        <w:t>keywords should be written in lowercase letters and there should be 3-5 keywords.</w:t>
      </w:r>
    </w:p>
    <w:p w:rsidR="00821052" w:rsidRDefault="00821052"/>
    <w:p w:rsidR="00104B66" w:rsidRPr="00104B66" w:rsidRDefault="00104B66">
      <w:pPr>
        <w:rPr>
          <w:b/>
          <w:sz w:val="24"/>
        </w:rPr>
      </w:pPr>
    </w:p>
    <w:sectPr w:rsidR="00104B66" w:rsidRPr="00104B66" w:rsidSect="008210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04B66"/>
    <w:rsid w:val="00104B66"/>
    <w:rsid w:val="00726EB0"/>
    <w:rsid w:val="00821052"/>
    <w:rsid w:val="00BE0D0E"/>
    <w:rsid w:val="00D164D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04B66"/>
    <w:pPr>
      <w:spacing w:after="80"/>
      <w:jc w:val="both"/>
    </w:pPr>
    <w:rPr>
      <w:rFonts w:ascii="Times New Roman" w:eastAsia="Calibri" w:hAnsi="Times New Roman" w:cs="Times New Roman"/>
      <w:sz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103</Words>
  <Characters>623</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Belcik</dc:creator>
  <cp:lastModifiedBy>Aneta Belcik</cp:lastModifiedBy>
  <cp:revision>3</cp:revision>
  <dcterms:created xsi:type="dcterms:W3CDTF">2024-03-05T10:43:00Z</dcterms:created>
  <dcterms:modified xsi:type="dcterms:W3CDTF">2024-03-05T11:37:00Z</dcterms:modified>
</cp:coreProperties>
</file>